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674258" w14:textId="7FE5399E" w:rsidR="00044A55" w:rsidRPr="004D69D5" w:rsidRDefault="004D69D5" w:rsidP="004D69D5">
      <w:pPr>
        <w:spacing w:line="440" w:lineRule="exact"/>
        <w:jc w:val="center"/>
        <w:rPr>
          <w:rFonts w:ascii="楷体_GB2312" w:eastAsia="楷体_GB2312" w:hAnsi="Calibri" w:cs="Times New Roman"/>
          <w:sz w:val="36"/>
          <w:szCs w:val="36"/>
        </w:rPr>
      </w:pPr>
      <w:r w:rsidRPr="004D69D5">
        <w:rPr>
          <w:rFonts w:ascii="楷体_GB2312" w:eastAsia="楷体_GB2312" w:hAnsi="Calibri" w:cs="Times New Roman" w:hint="eastAsia"/>
          <w:sz w:val="36"/>
          <w:szCs w:val="36"/>
        </w:rPr>
        <w:t>技术</w:t>
      </w:r>
      <w:r w:rsidR="00044A55" w:rsidRPr="004D69D5">
        <w:rPr>
          <w:rFonts w:ascii="楷体_GB2312" w:eastAsia="楷体_GB2312" w:hAnsi="Calibri" w:cs="Times New Roman" w:hint="eastAsia"/>
          <w:sz w:val="36"/>
          <w:szCs w:val="36"/>
        </w:rPr>
        <w:t>参数：</w:t>
      </w:r>
    </w:p>
    <w:p w14:paraId="3A8E29E1" w14:textId="58F75C26" w:rsidR="00AF49DE" w:rsidRPr="00534169" w:rsidRDefault="00AF49DE" w:rsidP="00534169">
      <w:pPr>
        <w:pStyle w:val="a3"/>
        <w:numPr>
          <w:ilvl w:val="0"/>
          <w:numId w:val="5"/>
        </w:numPr>
        <w:spacing w:line="440" w:lineRule="exact"/>
        <w:ind w:firstLineChars="0"/>
        <w:rPr>
          <w:rFonts w:ascii="宋体" w:eastAsia="宋体" w:hAnsi="宋体" w:cs="Times New Roman"/>
          <w:bCs/>
          <w:szCs w:val="21"/>
        </w:rPr>
      </w:pPr>
      <w:r w:rsidRPr="00534169">
        <w:rPr>
          <w:rFonts w:ascii="宋体" w:eastAsia="宋体" w:hAnsi="宋体" w:cs="Times New Roman" w:hint="eastAsia"/>
          <w:bCs/>
          <w:szCs w:val="21"/>
        </w:rPr>
        <w:t>*</w:t>
      </w:r>
      <w:r w:rsidR="00DA5589">
        <w:rPr>
          <w:rFonts w:ascii="宋体" w:eastAsia="宋体" w:hAnsi="宋体" w:cs="Times New Roman" w:hint="eastAsia"/>
          <w:bCs/>
          <w:szCs w:val="21"/>
        </w:rPr>
        <w:t>原产地：</w:t>
      </w:r>
      <w:r w:rsidR="00C416AE">
        <w:rPr>
          <w:rFonts w:ascii="宋体" w:eastAsia="宋体" w:hAnsi="宋体" w:cs="Times New Roman" w:hint="eastAsia"/>
          <w:bCs/>
          <w:szCs w:val="21"/>
        </w:rPr>
        <w:t>全进口</w:t>
      </w:r>
      <w:r w:rsidR="00DA5589">
        <w:rPr>
          <w:rFonts w:ascii="宋体" w:eastAsia="宋体" w:hAnsi="宋体" w:cs="Times New Roman" w:hint="eastAsia"/>
          <w:bCs/>
          <w:szCs w:val="21"/>
        </w:rPr>
        <w:t>零部件</w:t>
      </w:r>
    </w:p>
    <w:p w14:paraId="7AE97021" w14:textId="77777777" w:rsidR="00187769" w:rsidRPr="00534169" w:rsidRDefault="003079A4" w:rsidP="00534169">
      <w:pPr>
        <w:pStyle w:val="a3"/>
        <w:numPr>
          <w:ilvl w:val="0"/>
          <w:numId w:val="5"/>
        </w:numPr>
        <w:spacing w:line="440" w:lineRule="exact"/>
        <w:ind w:firstLineChars="0"/>
        <w:rPr>
          <w:rFonts w:ascii="宋体" w:eastAsia="宋体" w:hAnsi="宋体" w:cs="Times New Roman"/>
          <w:szCs w:val="21"/>
        </w:rPr>
      </w:pPr>
      <w:r w:rsidRPr="00534169">
        <w:rPr>
          <w:rFonts w:ascii="宋体" w:eastAsia="宋体" w:hAnsi="宋体" w:cs="Times New Roman" w:hint="eastAsia"/>
          <w:bCs/>
          <w:szCs w:val="21"/>
        </w:rPr>
        <w:t>*</w:t>
      </w:r>
      <w:r w:rsidR="00187769" w:rsidRPr="00534169">
        <w:rPr>
          <w:rFonts w:ascii="宋体" w:eastAsia="宋体" w:hAnsi="宋体" w:cs="Times New Roman" w:hint="eastAsia"/>
          <w:bCs/>
          <w:szCs w:val="21"/>
        </w:rPr>
        <w:t>压缩机:2台1</w:t>
      </w:r>
      <w:r w:rsidR="00282100">
        <w:rPr>
          <w:rFonts w:ascii="宋体" w:eastAsia="宋体" w:hAnsi="宋体" w:cs="Times New Roman" w:hint="eastAsia"/>
          <w:bCs/>
          <w:szCs w:val="21"/>
        </w:rPr>
        <w:t xml:space="preserve">.25 </w:t>
      </w:r>
      <w:r w:rsidR="00187769" w:rsidRPr="00534169">
        <w:rPr>
          <w:rFonts w:ascii="宋体" w:eastAsia="宋体" w:hAnsi="宋体" w:cs="Times New Roman" w:hint="eastAsia"/>
          <w:bCs/>
          <w:szCs w:val="21"/>
        </w:rPr>
        <w:t>HP</w:t>
      </w:r>
      <w:r w:rsidR="00570CBA" w:rsidRPr="00534169">
        <w:rPr>
          <w:rFonts w:ascii="宋体" w:eastAsia="宋体" w:hAnsi="宋体" w:cs="Times New Roman" w:hint="eastAsia"/>
          <w:bCs/>
          <w:szCs w:val="21"/>
        </w:rPr>
        <w:t>国际知名品牌工业级</w:t>
      </w:r>
      <w:r w:rsidR="00D71352" w:rsidRPr="00534169">
        <w:rPr>
          <w:rFonts w:ascii="宋体" w:eastAsia="宋体" w:hAnsi="宋体" w:cs="Times New Roman" w:hint="eastAsia"/>
          <w:bCs/>
          <w:szCs w:val="21"/>
        </w:rPr>
        <w:t>高效</w:t>
      </w:r>
      <w:r w:rsidR="00570CBA" w:rsidRPr="00534169">
        <w:rPr>
          <w:rFonts w:ascii="宋体" w:eastAsia="宋体" w:hAnsi="宋体" w:cs="Times New Roman" w:hint="eastAsia"/>
          <w:bCs/>
          <w:szCs w:val="21"/>
        </w:rPr>
        <w:t>压缩机</w:t>
      </w:r>
      <w:r w:rsidR="00187769" w:rsidRPr="00534169">
        <w:rPr>
          <w:rFonts w:ascii="宋体" w:eastAsia="宋体" w:hAnsi="宋体" w:cs="Times New Roman" w:hint="eastAsia"/>
          <w:bCs/>
          <w:szCs w:val="21"/>
        </w:rPr>
        <w:t>，</w:t>
      </w:r>
      <w:r w:rsidR="00D71352" w:rsidRPr="00534169">
        <w:rPr>
          <w:rFonts w:ascii="宋体" w:eastAsia="宋体" w:hAnsi="宋体" w:cs="Times New Roman" w:hint="eastAsia"/>
          <w:bCs/>
          <w:szCs w:val="21"/>
        </w:rPr>
        <w:t>杜邦</w:t>
      </w:r>
      <w:r w:rsidR="00D71352" w:rsidRPr="00534169">
        <w:rPr>
          <w:rFonts w:ascii="宋体" w:eastAsia="宋体" w:hAnsi="宋体" w:cs="Times New Roman" w:hint="eastAsia"/>
          <w:szCs w:val="21"/>
        </w:rPr>
        <w:t>制冷剂</w:t>
      </w:r>
      <w:r w:rsidR="00187769" w:rsidRPr="00534169">
        <w:rPr>
          <w:rFonts w:ascii="宋体" w:eastAsia="宋体" w:hAnsi="宋体" w:cs="Times New Roman" w:hint="eastAsia"/>
          <w:szCs w:val="21"/>
        </w:rPr>
        <w:t>，无CFC,无HCFC,阻燃</w:t>
      </w:r>
    </w:p>
    <w:p w14:paraId="687FA88F" w14:textId="77777777" w:rsidR="00187769" w:rsidRPr="00534169" w:rsidRDefault="00CA7989" w:rsidP="00534169">
      <w:pPr>
        <w:pStyle w:val="a3"/>
        <w:numPr>
          <w:ilvl w:val="0"/>
          <w:numId w:val="5"/>
        </w:numPr>
        <w:spacing w:line="440" w:lineRule="exact"/>
        <w:ind w:firstLineChars="0"/>
        <w:rPr>
          <w:rFonts w:ascii="宋体" w:eastAsia="宋体" w:hAnsi="宋体" w:cs="Times New Roman"/>
          <w:szCs w:val="21"/>
        </w:rPr>
      </w:pPr>
      <w:r w:rsidRPr="00534169">
        <w:rPr>
          <w:rFonts w:ascii="宋体" w:eastAsia="宋体" w:hAnsi="宋体" w:cs="Times New Roman" w:hint="eastAsia"/>
          <w:szCs w:val="21"/>
        </w:rPr>
        <w:t>工作</w:t>
      </w:r>
      <w:r w:rsidR="00187769" w:rsidRPr="00534169">
        <w:rPr>
          <w:rFonts w:ascii="宋体" w:eastAsia="宋体" w:hAnsi="宋体" w:cs="Times New Roman" w:hint="eastAsia"/>
          <w:szCs w:val="21"/>
        </w:rPr>
        <w:t>温度:</w:t>
      </w:r>
      <w:r w:rsidR="00187769" w:rsidRPr="00534169">
        <w:rPr>
          <w:rFonts w:ascii="Arial" w:eastAsia="宋体" w:hAnsi="Arial" w:cs="Arial"/>
          <w:szCs w:val="21"/>
        </w:rPr>
        <w:t>-50</w:t>
      </w:r>
      <w:r w:rsidR="00187769" w:rsidRPr="00534169">
        <w:rPr>
          <w:rFonts w:ascii="Arial" w:eastAsia="宋体" w:hAnsi="宋体" w:cs="Arial"/>
          <w:szCs w:val="21"/>
        </w:rPr>
        <w:t>℃∽</w:t>
      </w:r>
      <w:r w:rsidR="00187769" w:rsidRPr="00534169">
        <w:rPr>
          <w:rFonts w:ascii="Arial" w:eastAsia="宋体" w:hAnsi="Arial" w:cs="Arial"/>
          <w:szCs w:val="21"/>
        </w:rPr>
        <w:t>-86</w:t>
      </w:r>
      <w:r w:rsidR="00187769" w:rsidRPr="00534169">
        <w:rPr>
          <w:rFonts w:ascii="Arial" w:eastAsia="宋体" w:hAnsi="宋体" w:cs="Arial"/>
          <w:szCs w:val="21"/>
        </w:rPr>
        <w:t>℃</w:t>
      </w:r>
    </w:p>
    <w:p w14:paraId="0472587C" w14:textId="77777777" w:rsidR="00187769" w:rsidRPr="00534169" w:rsidRDefault="00187769" w:rsidP="00534169">
      <w:pPr>
        <w:pStyle w:val="a3"/>
        <w:numPr>
          <w:ilvl w:val="0"/>
          <w:numId w:val="5"/>
        </w:numPr>
        <w:spacing w:line="440" w:lineRule="exact"/>
        <w:ind w:firstLineChars="0"/>
        <w:jc w:val="left"/>
        <w:rPr>
          <w:rFonts w:ascii="宋体" w:eastAsia="宋体" w:hAnsi="宋体" w:cs="Times New Roman"/>
          <w:bCs/>
          <w:szCs w:val="21"/>
        </w:rPr>
      </w:pPr>
      <w:r w:rsidRPr="00534169">
        <w:rPr>
          <w:rFonts w:ascii="宋体" w:eastAsia="宋体" w:hAnsi="宋体" w:cs="Times New Roman" w:hint="eastAsia"/>
          <w:bCs/>
          <w:szCs w:val="21"/>
        </w:rPr>
        <w:t>工作电压:208-240V宽工作电压范围,带时间延迟断路器</w:t>
      </w:r>
    </w:p>
    <w:p w14:paraId="31B93B0E" w14:textId="77777777" w:rsidR="00187769" w:rsidRPr="00534169" w:rsidRDefault="003079A4" w:rsidP="00534169">
      <w:pPr>
        <w:pStyle w:val="a3"/>
        <w:numPr>
          <w:ilvl w:val="0"/>
          <w:numId w:val="5"/>
        </w:numPr>
        <w:spacing w:line="440" w:lineRule="exact"/>
        <w:ind w:firstLineChars="0"/>
        <w:jc w:val="left"/>
        <w:rPr>
          <w:rFonts w:ascii="宋体" w:eastAsia="宋体" w:hAnsi="宋体" w:cs="Times New Roman"/>
          <w:bCs/>
          <w:szCs w:val="21"/>
        </w:rPr>
      </w:pPr>
      <w:r w:rsidRPr="00534169">
        <w:rPr>
          <w:rFonts w:ascii="宋体" w:eastAsia="宋体" w:hAnsi="宋体" w:cs="Times New Roman" w:hint="eastAsia"/>
          <w:bCs/>
          <w:szCs w:val="21"/>
        </w:rPr>
        <w:t>*</w:t>
      </w:r>
      <w:r w:rsidR="00CA7989" w:rsidRPr="00534169">
        <w:rPr>
          <w:rFonts w:ascii="宋体" w:eastAsia="宋体" w:hAnsi="宋体" w:cs="Times New Roman" w:hint="eastAsia"/>
          <w:bCs/>
          <w:szCs w:val="21"/>
        </w:rPr>
        <w:t>B</w:t>
      </w:r>
      <w:r w:rsidR="00CA7989" w:rsidRPr="00534169">
        <w:rPr>
          <w:rFonts w:ascii="宋体" w:eastAsia="宋体" w:hAnsi="宋体" w:cs="Times New Roman"/>
          <w:bCs/>
          <w:szCs w:val="21"/>
        </w:rPr>
        <w:t>oost/</w:t>
      </w:r>
      <w:r w:rsidR="00CA7989" w:rsidRPr="00534169">
        <w:rPr>
          <w:rFonts w:ascii="宋体" w:eastAsia="宋体" w:hAnsi="宋体" w:cs="Times New Roman" w:hint="eastAsia"/>
          <w:bCs/>
          <w:szCs w:val="21"/>
        </w:rPr>
        <w:t>B</w:t>
      </w:r>
      <w:r w:rsidR="00187769" w:rsidRPr="00534169">
        <w:rPr>
          <w:rFonts w:ascii="宋体" w:eastAsia="宋体" w:hAnsi="宋体" w:cs="Times New Roman"/>
          <w:bCs/>
          <w:szCs w:val="21"/>
        </w:rPr>
        <w:t>uck</w:t>
      </w:r>
      <w:r w:rsidRPr="00534169">
        <w:rPr>
          <w:rFonts w:ascii="宋体" w:eastAsia="宋体" w:hAnsi="宋体" w:cs="Times New Roman" w:hint="eastAsia"/>
          <w:bCs/>
          <w:szCs w:val="21"/>
        </w:rPr>
        <w:t>电压及</w:t>
      </w:r>
      <w:r w:rsidR="00187769" w:rsidRPr="00534169">
        <w:rPr>
          <w:rFonts w:ascii="宋体" w:eastAsia="宋体" w:hAnsi="宋体" w:cs="Times New Roman" w:hint="eastAsia"/>
          <w:bCs/>
          <w:szCs w:val="21"/>
        </w:rPr>
        <w:t>电流补偿器,当电压异常和电流异常时,保证冰箱的正常</w:t>
      </w:r>
      <w:r w:rsidRPr="00534169">
        <w:rPr>
          <w:rFonts w:ascii="宋体" w:eastAsia="宋体" w:hAnsi="宋体" w:cs="Times New Roman" w:hint="eastAsia"/>
          <w:bCs/>
          <w:szCs w:val="21"/>
        </w:rPr>
        <w:t>运行</w:t>
      </w:r>
    </w:p>
    <w:p w14:paraId="2A1B4FCB" w14:textId="77777777" w:rsidR="00187769" w:rsidRPr="00534169" w:rsidRDefault="003079A4" w:rsidP="00534169">
      <w:pPr>
        <w:pStyle w:val="a3"/>
        <w:numPr>
          <w:ilvl w:val="0"/>
          <w:numId w:val="5"/>
        </w:numPr>
        <w:spacing w:line="440" w:lineRule="exact"/>
        <w:ind w:firstLineChars="0"/>
        <w:jc w:val="left"/>
        <w:rPr>
          <w:rFonts w:ascii="宋体" w:eastAsia="宋体" w:hAnsi="宋体" w:cs="Times New Roman"/>
          <w:bCs/>
          <w:szCs w:val="21"/>
        </w:rPr>
      </w:pPr>
      <w:r w:rsidRPr="00534169">
        <w:rPr>
          <w:rFonts w:ascii="宋体" w:eastAsia="宋体" w:hAnsi="宋体" w:cs="Times New Roman" w:hint="eastAsia"/>
          <w:bCs/>
          <w:szCs w:val="21"/>
        </w:rPr>
        <w:t>*</w:t>
      </w:r>
      <w:r w:rsidR="00187769" w:rsidRPr="00534169">
        <w:rPr>
          <w:rFonts w:ascii="宋体" w:eastAsia="宋体" w:hAnsi="宋体" w:cs="Times New Roman" w:hint="eastAsia"/>
          <w:bCs/>
          <w:szCs w:val="21"/>
        </w:rPr>
        <w:t>标配两台</w:t>
      </w:r>
      <w:r w:rsidRPr="00534169">
        <w:rPr>
          <w:rFonts w:ascii="宋体" w:eastAsia="宋体" w:hAnsi="宋体" w:cs="Times New Roman" w:hint="eastAsia"/>
          <w:bCs/>
          <w:szCs w:val="21"/>
        </w:rPr>
        <w:t>冷凝</w:t>
      </w:r>
      <w:r w:rsidR="007402EE" w:rsidRPr="00534169">
        <w:rPr>
          <w:rFonts w:ascii="宋体" w:eastAsia="宋体" w:hAnsi="宋体" w:cs="Times New Roman" w:hint="eastAsia"/>
          <w:bCs/>
          <w:szCs w:val="21"/>
        </w:rPr>
        <w:t>风扇</w:t>
      </w:r>
      <w:r w:rsidR="00187769" w:rsidRPr="00534169">
        <w:rPr>
          <w:rFonts w:ascii="宋体" w:eastAsia="宋体" w:hAnsi="宋体" w:cs="Times New Roman" w:hint="eastAsia"/>
          <w:bCs/>
          <w:szCs w:val="21"/>
        </w:rPr>
        <w:t>智能</w:t>
      </w:r>
      <w:r w:rsidR="007402EE" w:rsidRPr="00534169">
        <w:rPr>
          <w:rFonts w:ascii="宋体" w:eastAsia="宋体" w:hAnsi="宋体" w:cs="Times New Roman" w:hint="eastAsia"/>
          <w:bCs/>
          <w:szCs w:val="21"/>
        </w:rPr>
        <w:t>开停，</w:t>
      </w:r>
      <w:r w:rsidR="00187769" w:rsidRPr="00534169">
        <w:rPr>
          <w:rFonts w:ascii="宋体" w:eastAsia="宋体" w:hAnsi="宋体" w:cs="Times New Roman" w:hint="eastAsia"/>
          <w:bCs/>
          <w:szCs w:val="21"/>
        </w:rPr>
        <w:t>高效节能</w:t>
      </w:r>
    </w:p>
    <w:p w14:paraId="74D0F210" w14:textId="77777777" w:rsidR="00187769" w:rsidRPr="00534169" w:rsidRDefault="003079A4" w:rsidP="00534169">
      <w:pPr>
        <w:pStyle w:val="a3"/>
        <w:numPr>
          <w:ilvl w:val="0"/>
          <w:numId w:val="5"/>
        </w:numPr>
        <w:spacing w:line="440" w:lineRule="exact"/>
        <w:ind w:firstLineChars="0"/>
        <w:jc w:val="left"/>
        <w:rPr>
          <w:rFonts w:ascii="宋体" w:eastAsia="宋体" w:hAnsi="宋体" w:cs="Times New Roman"/>
          <w:szCs w:val="21"/>
        </w:rPr>
      </w:pPr>
      <w:r w:rsidRPr="00534169">
        <w:rPr>
          <w:rFonts w:ascii="宋体" w:eastAsia="宋体" w:hAnsi="宋体" w:cs="Times New Roman" w:hint="eastAsia"/>
          <w:bCs/>
          <w:szCs w:val="21"/>
        </w:rPr>
        <w:t>*</w:t>
      </w:r>
      <w:r w:rsidR="00CA7989" w:rsidRPr="00534169">
        <w:rPr>
          <w:rFonts w:ascii="宋体" w:eastAsia="宋体" w:hAnsi="宋体" w:cs="Times New Roman" w:hint="eastAsia"/>
          <w:bCs/>
          <w:szCs w:val="21"/>
        </w:rPr>
        <w:t>箱体结构：</w:t>
      </w:r>
      <w:r w:rsidR="00921867" w:rsidRPr="00534169">
        <w:rPr>
          <w:rFonts w:ascii="宋体" w:eastAsia="宋体" w:hAnsi="宋体" w:cs="Times New Roman" w:hint="eastAsia"/>
          <w:bCs/>
          <w:szCs w:val="21"/>
        </w:rPr>
        <w:t>重型冷轧钢箱体结构，</w:t>
      </w:r>
      <w:r w:rsidR="00CA7989" w:rsidRPr="00534169">
        <w:rPr>
          <w:rFonts w:ascii="宋体" w:eastAsia="宋体" w:hAnsi="宋体" w:cs="Times New Roman" w:hint="eastAsia"/>
          <w:bCs/>
          <w:szCs w:val="21"/>
        </w:rPr>
        <w:t>粉末</w:t>
      </w:r>
      <w:r w:rsidR="00CA7989" w:rsidRPr="00534169">
        <w:rPr>
          <w:rFonts w:ascii="宋体" w:eastAsia="宋体" w:hAnsi="宋体" w:cs="Times New Roman" w:hint="eastAsia"/>
          <w:szCs w:val="21"/>
        </w:rPr>
        <w:t>涂层外壁，盐喷测试超过1000小时；</w:t>
      </w:r>
      <w:r w:rsidR="00570CBA" w:rsidRPr="00534169">
        <w:rPr>
          <w:rFonts w:ascii="宋体" w:eastAsia="宋体" w:hAnsi="宋体" w:cs="Times New Roman" w:hint="eastAsia"/>
          <w:bCs/>
          <w:szCs w:val="21"/>
        </w:rPr>
        <w:t>镀锌钢内壁，可选配</w:t>
      </w:r>
      <w:r w:rsidR="00187769" w:rsidRPr="00534169">
        <w:rPr>
          <w:rFonts w:ascii="宋体" w:eastAsia="宋体" w:hAnsi="宋体" w:cs="Times New Roman" w:hint="eastAsia"/>
          <w:bCs/>
          <w:szCs w:val="21"/>
        </w:rPr>
        <w:t>不锈钢内壁</w:t>
      </w:r>
      <w:r w:rsidR="007402EE" w:rsidRPr="00534169">
        <w:rPr>
          <w:rFonts w:ascii="宋体" w:eastAsia="宋体" w:hAnsi="宋体" w:cs="Times New Roman" w:hint="eastAsia"/>
          <w:szCs w:val="21"/>
        </w:rPr>
        <w:t>，便于清洗耐腐蚀；</w:t>
      </w:r>
      <w:r w:rsidR="00187769" w:rsidRPr="00534169">
        <w:rPr>
          <w:rFonts w:ascii="宋体" w:eastAsia="宋体" w:hAnsi="宋体" w:cs="Times New Roman" w:hint="eastAsia"/>
          <w:szCs w:val="21"/>
        </w:rPr>
        <w:t>3块</w:t>
      </w:r>
      <w:r w:rsidR="00187769" w:rsidRPr="00534169">
        <w:rPr>
          <w:rFonts w:ascii="宋体" w:eastAsia="宋体" w:hAnsi="宋体" w:cs="Times New Roman" w:hint="eastAsia"/>
          <w:bCs/>
          <w:szCs w:val="21"/>
        </w:rPr>
        <w:t>可调节高度的不锈钢搁板</w:t>
      </w:r>
      <w:r w:rsidR="00CA7989" w:rsidRPr="00534169">
        <w:rPr>
          <w:rFonts w:ascii="宋体" w:eastAsia="宋体" w:hAnsi="宋体" w:cs="Times New Roman" w:hint="eastAsia"/>
          <w:szCs w:val="21"/>
        </w:rPr>
        <w:t>；</w:t>
      </w:r>
    </w:p>
    <w:p w14:paraId="0EE34F6B" w14:textId="77777777" w:rsidR="00187769" w:rsidRPr="00534169" w:rsidRDefault="00CA7989" w:rsidP="00534169">
      <w:pPr>
        <w:pStyle w:val="a3"/>
        <w:numPr>
          <w:ilvl w:val="0"/>
          <w:numId w:val="5"/>
        </w:numPr>
        <w:spacing w:line="440" w:lineRule="exact"/>
        <w:ind w:firstLineChars="0"/>
        <w:jc w:val="left"/>
        <w:rPr>
          <w:rFonts w:ascii="宋体" w:eastAsia="宋体" w:hAnsi="宋体" w:cs="Times New Roman"/>
          <w:szCs w:val="21"/>
        </w:rPr>
      </w:pPr>
      <w:r w:rsidRPr="00534169">
        <w:rPr>
          <w:rFonts w:ascii="宋体" w:eastAsia="宋体" w:hAnsi="宋体" w:cs="Times New Roman" w:hint="eastAsia"/>
          <w:szCs w:val="21"/>
        </w:rPr>
        <w:t>*工业级</w:t>
      </w:r>
      <w:r w:rsidR="007402EE" w:rsidRPr="00534169">
        <w:rPr>
          <w:rFonts w:ascii="宋体" w:eastAsia="宋体" w:hAnsi="宋体" w:cs="Times New Roman" w:hint="eastAsia"/>
          <w:szCs w:val="21"/>
        </w:rPr>
        <w:t>门铰链</w:t>
      </w:r>
      <w:r w:rsidRPr="00534169">
        <w:rPr>
          <w:rFonts w:ascii="宋体" w:eastAsia="宋体" w:hAnsi="宋体" w:cs="Times New Roman" w:hint="eastAsia"/>
          <w:szCs w:val="21"/>
        </w:rPr>
        <w:t>不易变形</w:t>
      </w:r>
      <w:r w:rsidR="007402EE" w:rsidRPr="00534169">
        <w:rPr>
          <w:rFonts w:ascii="宋体" w:eastAsia="宋体" w:hAnsi="宋体" w:cs="Times New Roman" w:hint="eastAsia"/>
          <w:szCs w:val="21"/>
        </w:rPr>
        <w:t>，确保良好的密封性，</w:t>
      </w:r>
    </w:p>
    <w:p w14:paraId="416A7C3C" w14:textId="77777777" w:rsidR="006E2002" w:rsidRDefault="00CA7989" w:rsidP="006E2002">
      <w:pPr>
        <w:pStyle w:val="a3"/>
        <w:numPr>
          <w:ilvl w:val="0"/>
          <w:numId w:val="5"/>
        </w:numPr>
        <w:spacing w:line="440" w:lineRule="exact"/>
        <w:ind w:firstLineChars="0"/>
        <w:rPr>
          <w:rFonts w:ascii="宋体" w:eastAsia="宋体" w:hAnsi="宋体" w:cs="Times New Roman"/>
          <w:szCs w:val="21"/>
        </w:rPr>
      </w:pPr>
      <w:r w:rsidRPr="00534169">
        <w:rPr>
          <w:rFonts w:ascii="宋体" w:eastAsia="宋体" w:hAnsi="宋体" w:cs="Times New Roman" w:hint="eastAsia"/>
          <w:szCs w:val="21"/>
        </w:rPr>
        <w:t>*</w:t>
      </w:r>
      <w:r w:rsidR="007402EE" w:rsidRPr="00534169">
        <w:rPr>
          <w:rFonts w:ascii="宋体" w:eastAsia="宋体" w:hAnsi="宋体" w:cs="Times New Roman" w:hint="eastAsia"/>
          <w:szCs w:val="21"/>
        </w:rPr>
        <w:t>标配四扇</w:t>
      </w:r>
      <w:r w:rsidR="00187769" w:rsidRPr="00534169">
        <w:rPr>
          <w:rFonts w:ascii="宋体" w:eastAsia="宋体" w:hAnsi="宋体" w:cs="Times New Roman" w:hint="eastAsia"/>
          <w:szCs w:val="21"/>
        </w:rPr>
        <w:t>内门</w:t>
      </w:r>
      <w:r w:rsidR="00570CBA" w:rsidRPr="00534169">
        <w:rPr>
          <w:rFonts w:ascii="宋体" w:eastAsia="宋体" w:hAnsi="宋体" w:cs="Times New Roman" w:hint="eastAsia"/>
          <w:szCs w:val="21"/>
        </w:rPr>
        <w:t>，减少冷气丢失</w:t>
      </w:r>
    </w:p>
    <w:p w14:paraId="2D2CE4C3" w14:textId="77777777" w:rsidR="00B75221" w:rsidRPr="00B75221" w:rsidRDefault="00B75221" w:rsidP="00B75221">
      <w:pPr>
        <w:pStyle w:val="a3"/>
        <w:numPr>
          <w:ilvl w:val="0"/>
          <w:numId w:val="5"/>
        </w:numPr>
        <w:spacing w:line="440" w:lineRule="exact"/>
        <w:ind w:firstLineChars="0"/>
        <w:jc w:val="left"/>
        <w:rPr>
          <w:rFonts w:ascii="宋体" w:eastAsia="宋体" w:hAnsi="宋体" w:cs="Times New Roman"/>
          <w:bCs/>
          <w:szCs w:val="21"/>
        </w:rPr>
      </w:pPr>
      <w:r w:rsidRPr="00B75221">
        <w:rPr>
          <w:rFonts w:ascii="宋体" w:eastAsia="宋体" w:hAnsi="宋体" w:cs="Times New Roman" w:hint="eastAsia"/>
          <w:bCs/>
          <w:szCs w:val="21"/>
        </w:rPr>
        <w:t>*具有良好的保温性能，断电时，空载的情况下从 -80℃ 升温到 -50℃ 的时间不低于</w:t>
      </w:r>
      <w:r>
        <w:rPr>
          <w:rFonts w:ascii="宋体" w:eastAsia="宋体" w:hAnsi="宋体" w:cs="Times New Roman" w:hint="eastAsia"/>
          <w:bCs/>
          <w:szCs w:val="21"/>
        </w:rPr>
        <w:t xml:space="preserve"> 2</w:t>
      </w:r>
      <w:r w:rsidR="00DA5589">
        <w:rPr>
          <w:rFonts w:ascii="宋体" w:hAnsi="宋体" w:cs="Times New Roman" w:hint="eastAsia"/>
          <w:bCs/>
          <w:szCs w:val="21"/>
        </w:rPr>
        <w:t>34</w:t>
      </w:r>
      <w:r w:rsidRPr="00B75221">
        <w:rPr>
          <w:rFonts w:ascii="宋体" w:eastAsia="宋体" w:hAnsi="宋体" w:cs="Times New Roman" w:hint="eastAsia"/>
          <w:bCs/>
          <w:szCs w:val="21"/>
        </w:rPr>
        <w:t xml:space="preserve"> 分钟</w:t>
      </w:r>
    </w:p>
    <w:p w14:paraId="2E50D3F3" w14:textId="77777777" w:rsidR="00B75221" w:rsidRPr="00B75221" w:rsidRDefault="00B75221" w:rsidP="00B75221">
      <w:pPr>
        <w:pStyle w:val="a3"/>
        <w:numPr>
          <w:ilvl w:val="0"/>
          <w:numId w:val="5"/>
        </w:numPr>
        <w:spacing w:line="440" w:lineRule="exact"/>
        <w:ind w:firstLineChars="0"/>
        <w:jc w:val="left"/>
        <w:rPr>
          <w:rFonts w:ascii="宋体" w:eastAsia="宋体" w:hAnsi="宋体" w:cs="Times New Roman"/>
          <w:bCs/>
          <w:szCs w:val="21"/>
        </w:rPr>
      </w:pPr>
      <w:r w:rsidRPr="00B75221">
        <w:rPr>
          <w:rFonts w:ascii="宋体" w:eastAsia="宋体" w:hAnsi="宋体" w:cs="Times New Roman" w:hint="eastAsia"/>
          <w:bCs/>
          <w:szCs w:val="21"/>
        </w:rPr>
        <w:t>*压缩机高效强劲，空载情况下，内外门全开一分钟后关闭，冰箱回温到 -75℃ 的时间不超过</w:t>
      </w:r>
      <w:r>
        <w:rPr>
          <w:rFonts w:ascii="宋体" w:eastAsia="宋体" w:hAnsi="宋体" w:cs="Times New Roman" w:hint="eastAsia"/>
          <w:bCs/>
          <w:szCs w:val="21"/>
        </w:rPr>
        <w:t xml:space="preserve"> </w:t>
      </w:r>
      <w:r w:rsidR="00DA5589">
        <w:rPr>
          <w:rFonts w:asciiTheme="minorEastAsia" w:hAnsiTheme="minorEastAsia" w:cs="Times New Roman" w:hint="eastAsia"/>
          <w:bCs/>
          <w:szCs w:val="21"/>
        </w:rPr>
        <w:t>33</w:t>
      </w:r>
      <w:r w:rsidRPr="00B75221">
        <w:rPr>
          <w:rFonts w:ascii="宋体" w:eastAsia="宋体" w:hAnsi="宋体" w:cs="Times New Roman" w:hint="eastAsia"/>
          <w:bCs/>
          <w:szCs w:val="21"/>
        </w:rPr>
        <w:t xml:space="preserve"> 分钟</w:t>
      </w:r>
    </w:p>
    <w:p w14:paraId="3EB6B8D3" w14:textId="77777777" w:rsidR="00187769" w:rsidRPr="00534169" w:rsidRDefault="00CA7989" w:rsidP="00534169">
      <w:pPr>
        <w:pStyle w:val="a3"/>
        <w:numPr>
          <w:ilvl w:val="0"/>
          <w:numId w:val="5"/>
        </w:numPr>
        <w:spacing w:line="440" w:lineRule="exact"/>
        <w:ind w:firstLineChars="0"/>
        <w:jc w:val="left"/>
        <w:rPr>
          <w:rFonts w:ascii="宋体" w:eastAsia="宋体" w:hAnsi="宋体" w:cs="Times New Roman"/>
          <w:bCs/>
          <w:szCs w:val="21"/>
        </w:rPr>
      </w:pPr>
      <w:r w:rsidRPr="00DA5589">
        <w:rPr>
          <w:rFonts w:ascii="宋体" w:eastAsia="宋体" w:hAnsi="宋体" w:cs="Times New Roman" w:hint="eastAsia"/>
          <w:bCs/>
          <w:szCs w:val="21"/>
        </w:rPr>
        <w:t>127mm厚原位成型无氟聚亚胺酯绝热层</w:t>
      </w:r>
      <w:r w:rsidR="00187769" w:rsidRPr="00DA5589">
        <w:rPr>
          <w:rFonts w:ascii="宋体" w:eastAsia="宋体" w:hAnsi="宋体" w:cs="Times New Roman" w:hint="eastAsia"/>
          <w:bCs/>
          <w:szCs w:val="21"/>
        </w:rPr>
        <w:t>，门厚114mm</w:t>
      </w:r>
      <w:r w:rsidRPr="00DA5589">
        <w:rPr>
          <w:rFonts w:ascii="宋体" w:eastAsia="宋体" w:hAnsi="宋体" w:cs="Times New Roman" w:hint="eastAsia"/>
          <w:bCs/>
          <w:szCs w:val="21"/>
        </w:rPr>
        <w:t>，</w:t>
      </w:r>
      <w:r w:rsidR="00187769" w:rsidRPr="00DA5589">
        <w:rPr>
          <w:rFonts w:ascii="宋体" w:eastAsia="宋体" w:hAnsi="宋体" w:cs="Times New Roman" w:hint="eastAsia"/>
          <w:bCs/>
          <w:szCs w:val="21"/>
        </w:rPr>
        <w:t>减少热量传</w:t>
      </w:r>
      <w:r w:rsidR="00B51ADC" w:rsidRPr="00DA5589">
        <w:rPr>
          <w:rFonts w:ascii="宋体" w:eastAsia="宋体" w:hAnsi="宋体" w:cs="Times New Roman" w:hint="eastAsia"/>
          <w:bCs/>
          <w:szCs w:val="21"/>
        </w:rPr>
        <w:t>递，防止冷凝物形成</w:t>
      </w:r>
    </w:p>
    <w:p w14:paraId="02DD5A63" w14:textId="77777777" w:rsidR="00C85043" w:rsidRPr="00C85043" w:rsidRDefault="00C85043" w:rsidP="00C85043">
      <w:pPr>
        <w:pStyle w:val="a3"/>
        <w:numPr>
          <w:ilvl w:val="0"/>
          <w:numId w:val="5"/>
        </w:numPr>
        <w:spacing w:line="440" w:lineRule="exact"/>
        <w:ind w:firstLineChars="0"/>
        <w:jc w:val="left"/>
        <w:rPr>
          <w:rFonts w:ascii="宋体" w:eastAsia="宋体" w:hAnsi="宋体" w:cs="Times New Roman"/>
          <w:bCs/>
          <w:szCs w:val="21"/>
        </w:rPr>
      </w:pPr>
      <w:r w:rsidRPr="00C85043">
        <w:rPr>
          <w:rFonts w:ascii="宋体" w:eastAsia="宋体" w:hAnsi="宋体" w:cs="Times New Roman" w:hint="eastAsia"/>
          <w:bCs/>
          <w:szCs w:val="21"/>
        </w:rPr>
        <w:t>*一级和二级压缩机智能启停，每运行2</w:t>
      </w:r>
      <w:r w:rsidRPr="00C85043">
        <w:rPr>
          <w:rFonts w:asciiTheme="minorEastAsia" w:hAnsiTheme="minorEastAsia" w:cs="Times New Roman" w:hint="eastAsia"/>
          <w:bCs/>
          <w:szCs w:val="21"/>
        </w:rPr>
        <w:t>1</w:t>
      </w:r>
      <w:r w:rsidRPr="00C85043">
        <w:rPr>
          <w:rFonts w:ascii="宋体" w:eastAsia="宋体" w:hAnsi="宋体" w:cs="Times New Roman" w:hint="eastAsia"/>
          <w:bCs/>
          <w:szCs w:val="21"/>
        </w:rPr>
        <w:t>分钟，停止</w:t>
      </w:r>
      <w:r w:rsidRPr="00C85043">
        <w:rPr>
          <w:rFonts w:asciiTheme="minorEastAsia" w:hAnsiTheme="minorEastAsia" w:cs="Times New Roman" w:hint="eastAsia"/>
          <w:bCs/>
          <w:szCs w:val="21"/>
        </w:rPr>
        <w:t>21</w:t>
      </w:r>
      <w:r w:rsidRPr="00C85043">
        <w:rPr>
          <w:rFonts w:ascii="宋体" w:eastAsia="宋体" w:hAnsi="宋体" w:cs="Times New Roman" w:hint="eastAsia"/>
          <w:bCs/>
          <w:szCs w:val="21"/>
        </w:rPr>
        <w:t>分钟，安静节能</w:t>
      </w:r>
    </w:p>
    <w:p w14:paraId="00E13261" w14:textId="77777777" w:rsidR="00C85043" w:rsidRPr="00C85043" w:rsidRDefault="00C85043" w:rsidP="00C85043">
      <w:pPr>
        <w:pStyle w:val="a3"/>
        <w:numPr>
          <w:ilvl w:val="0"/>
          <w:numId w:val="5"/>
        </w:numPr>
        <w:spacing w:line="440" w:lineRule="exact"/>
        <w:ind w:firstLineChars="0"/>
        <w:jc w:val="left"/>
        <w:rPr>
          <w:rFonts w:ascii="宋体" w:eastAsia="宋体" w:hAnsi="宋体" w:cs="Times New Roman"/>
          <w:bCs/>
          <w:szCs w:val="21"/>
        </w:rPr>
      </w:pPr>
      <w:r w:rsidRPr="00C85043">
        <w:rPr>
          <w:rFonts w:ascii="宋体" w:eastAsia="宋体" w:hAnsi="宋体" w:cs="Times New Roman" w:hint="eastAsia"/>
          <w:bCs/>
          <w:szCs w:val="21"/>
        </w:rPr>
        <w:t>*三点四层式门密封条，提供极佳的保温性能</w:t>
      </w:r>
    </w:p>
    <w:p w14:paraId="5A565F5F" w14:textId="77777777" w:rsidR="00187769" w:rsidRPr="00534169" w:rsidRDefault="00187769" w:rsidP="00534169">
      <w:pPr>
        <w:pStyle w:val="a3"/>
        <w:numPr>
          <w:ilvl w:val="0"/>
          <w:numId w:val="5"/>
        </w:numPr>
        <w:spacing w:line="440" w:lineRule="exact"/>
        <w:ind w:firstLineChars="0"/>
        <w:jc w:val="left"/>
        <w:rPr>
          <w:rFonts w:ascii="宋体" w:eastAsia="宋体" w:hAnsi="宋体" w:cs="Times New Roman"/>
          <w:bCs/>
          <w:szCs w:val="21"/>
        </w:rPr>
      </w:pPr>
      <w:r w:rsidRPr="00534169">
        <w:rPr>
          <w:rFonts w:ascii="宋体" w:eastAsia="宋体" w:hAnsi="宋体" w:cs="Times New Roman" w:hint="eastAsia"/>
          <w:bCs/>
          <w:szCs w:val="21"/>
        </w:rPr>
        <w:t>控制面板高度齐眼线，所有信息一目了然</w:t>
      </w:r>
    </w:p>
    <w:p w14:paraId="3E95AFD3" w14:textId="77777777" w:rsidR="00187769" w:rsidRPr="00534169" w:rsidRDefault="00FC278A" w:rsidP="00534169">
      <w:pPr>
        <w:pStyle w:val="a3"/>
        <w:numPr>
          <w:ilvl w:val="0"/>
          <w:numId w:val="5"/>
        </w:numPr>
        <w:spacing w:line="440" w:lineRule="exact"/>
        <w:ind w:firstLineChars="0"/>
        <w:jc w:val="left"/>
        <w:rPr>
          <w:rFonts w:ascii="宋体" w:eastAsia="宋体" w:hAnsi="宋体" w:cs="Times New Roman"/>
          <w:bCs/>
          <w:szCs w:val="21"/>
        </w:rPr>
      </w:pPr>
      <w:r w:rsidRPr="00534169">
        <w:rPr>
          <w:rFonts w:ascii="宋体" w:eastAsia="宋体" w:hAnsi="宋体" w:cs="Times New Roman" w:hint="eastAsia"/>
          <w:bCs/>
          <w:szCs w:val="21"/>
        </w:rPr>
        <w:t>*符合人体工程学的单手操作门把手，可锁定并可同时增加一挂锁，提高安全性</w:t>
      </w:r>
    </w:p>
    <w:p w14:paraId="0F87031A" w14:textId="77777777" w:rsidR="00570CBA" w:rsidRPr="00534169" w:rsidRDefault="003079A4" w:rsidP="00534169">
      <w:pPr>
        <w:pStyle w:val="a3"/>
        <w:numPr>
          <w:ilvl w:val="0"/>
          <w:numId w:val="5"/>
        </w:numPr>
        <w:spacing w:line="440" w:lineRule="exact"/>
        <w:ind w:firstLineChars="0"/>
        <w:jc w:val="left"/>
        <w:rPr>
          <w:rFonts w:ascii="宋体" w:eastAsia="宋体" w:hAnsi="宋体" w:cs="Times New Roman"/>
          <w:bCs/>
          <w:szCs w:val="21"/>
        </w:rPr>
      </w:pPr>
      <w:r w:rsidRPr="00534169">
        <w:rPr>
          <w:rFonts w:ascii="宋体" w:eastAsia="宋体" w:hAnsi="宋体" w:cs="Times New Roman" w:hint="eastAsia"/>
          <w:bCs/>
          <w:szCs w:val="21"/>
        </w:rPr>
        <w:t>*</w:t>
      </w:r>
      <w:r w:rsidR="00570CBA" w:rsidRPr="00534169">
        <w:rPr>
          <w:rFonts w:ascii="宋体" w:eastAsia="宋体" w:hAnsi="宋体" w:cs="Times New Roman" w:hint="eastAsia"/>
          <w:bCs/>
          <w:szCs w:val="21"/>
        </w:rPr>
        <w:t>标配</w:t>
      </w:r>
      <w:r w:rsidR="00570CBA" w:rsidRPr="00534169">
        <w:rPr>
          <w:rFonts w:ascii="宋体" w:eastAsia="宋体" w:hAnsi="宋体" w:cs="Times New Roman"/>
          <w:bCs/>
          <w:szCs w:val="21"/>
        </w:rPr>
        <w:t xml:space="preserve">1” (25mm) </w:t>
      </w:r>
      <w:r w:rsidR="00570CBA" w:rsidRPr="00534169">
        <w:rPr>
          <w:rFonts w:ascii="宋体" w:eastAsia="宋体" w:hAnsi="宋体" w:cs="Times New Roman" w:hint="eastAsia"/>
          <w:bCs/>
          <w:szCs w:val="21"/>
        </w:rPr>
        <w:t>预留</w:t>
      </w:r>
      <w:bookmarkStart w:id="0" w:name="OLE_LINK35"/>
      <w:bookmarkStart w:id="1" w:name="OLE_LINK36"/>
      <w:r w:rsidR="00570CBA" w:rsidRPr="00534169">
        <w:rPr>
          <w:rFonts w:ascii="宋体" w:eastAsia="宋体" w:hAnsi="宋体" w:cs="Times New Roman" w:hint="eastAsia"/>
          <w:bCs/>
          <w:szCs w:val="21"/>
        </w:rPr>
        <w:t>外接端口</w:t>
      </w:r>
      <w:bookmarkEnd w:id="0"/>
      <w:bookmarkEnd w:id="1"/>
      <w:r w:rsidR="00570CBA" w:rsidRPr="00534169">
        <w:rPr>
          <w:rFonts w:ascii="宋体" w:eastAsia="宋体" w:hAnsi="宋体" w:cs="Times New Roman" w:hint="eastAsia"/>
          <w:bCs/>
          <w:szCs w:val="21"/>
        </w:rPr>
        <w:t>，</w:t>
      </w:r>
      <w:r w:rsidR="00892779" w:rsidRPr="00534169">
        <w:rPr>
          <w:rFonts w:ascii="宋体" w:eastAsia="宋体" w:hAnsi="宋体" w:cs="Times New Roman" w:hint="eastAsia"/>
          <w:bCs/>
          <w:szCs w:val="21"/>
        </w:rPr>
        <w:t>可连接外部探头或仪器</w:t>
      </w:r>
    </w:p>
    <w:p w14:paraId="498EC0EE" w14:textId="77777777" w:rsidR="00FF3A1E" w:rsidRPr="00534169" w:rsidRDefault="00FF3A1E" w:rsidP="00534169">
      <w:pPr>
        <w:pStyle w:val="a3"/>
        <w:numPr>
          <w:ilvl w:val="0"/>
          <w:numId w:val="5"/>
        </w:numPr>
        <w:spacing w:line="440" w:lineRule="exact"/>
        <w:ind w:firstLineChars="0"/>
        <w:jc w:val="left"/>
        <w:rPr>
          <w:rFonts w:ascii="宋体" w:eastAsia="宋体" w:hAnsi="宋体" w:cs="Times New Roman"/>
          <w:bCs/>
          <w:szCs w:val="21"/>
        </w:rPr>
      </w:pPr>
      <w:r w:rsidRPr="00534169">
        <w:rPr>
          <w:rFonts w:ascii="宋体" w:eastAsia="宋体" w:hAnsi="宋体" w:cs="Times New Roman" w:hint="eastAsia"/>
          <w:bCs/>
          <w:szCs w:val="21"/>
        </w:rPr>
        <w:t>*标配</w:t>
      </w:r>
      <w:r w:rsidRPr="00534169">
        <w:rPr>
          <w:rFonts w:ascii="宋体" w:eastAsia="宋体" w:hAnsi="宋体" w:cs="Times New Roman"/>
          <w:bCs/>
          <w:szCs w:val="21"/>
        </w:rPr>
        <w:t xml:space="preserve">4-20mA, RS-485 </w:t>
      </w:r>
      <w:r w:rsidRPr="00534169">
        <w:rPr>
          <w:rFonts w:ascii="宋体" w:eastAsia="宋体" w:hAnsi="宋体" w:cs="Times New Roman" w:hint="eastAsia"/>
          <w:bCs/>
          <w:szCs w:val="21"/>
        </w:rPr>
        <w:t>以及</w:t>
      </w:r>
      <w:r w:rsidRPr="00534169">
        <w:rPr>
          <w:rFonts w:ascii="宋体" w:eastAsia="宋体" w:hAnsi="宋体" w:cs="Times New Roman"/>
          <w:bCs/>
          <w:szCs w:val="21"/>
        </w:rPr>
        <w:t xml:space="preserve"> dry contacts</w:t>
      </w:r>
      <w:r w:rsidRPr="00534169">
        <w:rPr>
          <w:rFonts w:ascii="宋体" w:eastAsia="宋体" w:hAnsi="宋体" w:cs="Times New Roman" w:hint="eastAsia"/>
          <w:bCs/>
          <w:szCs w:val="21"/>
        </w:rPr>
        <w:t>数据输出端口</w:t>
      </w:r>
    </w:p>
    <w:p w14:paraId="048C450E" w14:textId="77777777" w:rsidR="00187769" w:rsidRPr="00534169" w:rsidRDefault="003079A4" w:rsidP="00534169">
      <w:pPr>
        <w:pStyle w:val="a3"/>
        <w:numPr>
          <w:ilvl w:val="0"/>
          <w:numId w:val="5"/>
        </w:numPr>
        <w:spacing w:line="440" w:lineRule="exact"/>
        <w:ind w:firstLineChars="0"/>
        <w:jc w:val="left"/>
        <w:rPr>
          <w:rFonts w:ascii="宋体" w:eastAsia="宋体" w:hAnsi="宋体" w:cs="Times New Roman"/>
          <w:bCs/>
          <w:szCs w:val="21"/>
        </w:rPr>
      </w:pPr>
      <w:r w:rsidRPr="00534169">
        <w:rPr>
          <w:rFonts w:ascii="宋体" w:eastAsia="宋体" w:hAnsi="宋体" w:cs="Times New Roman" w:hint="eastAsia"/>
          <w:bCs/>
          <w:szCs w:val="21"/>
        </w:rPr>
        <w:t>*</w:t>
      </w:r>
      <w:r w:rsidR="00187769" w:rsidRPr="00534169">
        <w:rPr>
          <w:rFonts w:ascii="宋体" w:eastAsia="宋体" w:hAnsi="宋体" w:cs="Times New Roman" w:hint="eastAsia"/>
          <w:bCs/>
          <w:szCs w:val="21"/>
        </w:rPr>
        <w:t>超大冷凝器，面积为305X457mm， 确保最佳降温效果</w:t>
      </w:r>
    </w:p>
    <w:p w14:paraId="1441CE5B" w14:textId="77777777" w:rsidR="00187769" w:rsidRPr="00534169" w:rsidRDefault="003079A4" w:rsidP="00534169">
      <w:pPr>
        <w:pStyle w:val="a3"/>
        <w:numPr>
          <w:ilvl w:val="0"/>
          <w:numId w:val="5"/>
        </w:numPr>
        <w:spacing w:line="440" w:lineRule="exact"/>
        <w:ind w:firstLineChars="0"/>
        <w:jc w:val="left"/>
        <w:rPr>
          <w:rFonts w:ascii="宋体" w:eastAsia="宋体" w:hAnsi="宋体" w:cs="Times New Roman"/>
          <w:bCs/>
          <w:szCs w:val="21"/>
        </w:rPr>
      </w:pPr>
      <w:r w:rsidRPr="00534169">
        <w:rPr>
          <w:rFonts w:ascii="宋体" w:eastAsia="宋体" w:hAnsi="宋体" w:cs="Times New Roman" w:hint="eastAsia"/>
          <w:bCs/>
          <w:szCs w:val="21"/>
        </w:rPr>
        <w:t>*标配</w:t>
      </w:r>
      <w:r w:rsidR="00CA7989" w:rsidRPr="00534169">
        <w:rPr>
          <w:rFonts w:ascii="宋体" w:eastAsia="宋体" w:hAnsi="宋体" w:cs="Times New Roman" w:hint="eastAsia"/>
          <w:bCs/>
          <w:szCs w:val="21"/>
        </w:rPr>
        <w:t>冷凝器过滤</w:t>
      </w:r>
      <w:r w:rsidR="00187769" w:rsidRPr="00534169">
        <w:rPr>
          <w:rFonts w:ascii="宋体" w:eastAsia="宋体" w:hAnsi="宋体" w:cs="Times New Roman" w:hint="eastAsia"/>
          <w:bCs/>
          <w:szCs w:val="21"/>
        </w:rPr>
        <w:t>网，</w:t>
      </w:r>
      <w:r w:rsidRPr="00534169">
        <w:rPr>
          <w:rFonts w:ascii="宋体" w:eastAsia="宋体" w:hAnsi="宋体" w:cs="Times New Roman" w:hint="eastAsia"/>
          <w:bCs/>
          <w:szCs w:val="21"/>
        </w:rPr>
        <w:t>易拆卸，可水洗</w:t>
      </w:r>
      <w:r w:rsidR="003C7BD2" w:rsidRPr="00534169">
        <w:rPr>
          <w:rFonts w:ascii="宋体" w:eastAsia="宋体" w:hAnsi="宋体" w:cs="Times New Roman" w:hint="eastAsia"/>
          <w:bCs/>
          <w:szCs w:val="21"/>
        </w:rPr>
        <w:t>,</w:t>
      </w:r>
      <w:r w:rsidR="003C7BD2" w:rsidRPr="00534169">
        <w:rPr>
          <w:rFonts w:ascii="宋体" w:eastAsia="宋体" w:hAnsi="宋体" w:cs="宋体" w:hint="eastAsia"/>
          <w:kern w:val="0"/>
          <w:sz w:val="20"/>
          <w:szCs w:val="20"/>
        </w:rPr>
        <w:t xml:space="preserve"> 保护冷凝器免沾灰尘，提高制冷性能</w:t>
      </w:r>
    </w:p>
    <w:p w14:paraId="3B96293D" w14:textId="77777777" w:rsidR="009F5A6A" w:rsidRPr="009F5A6A" w:rsidRDefault="003079A4" w:rsidP="009F5A6A">
      <w:pPr>
        <w:pStyle w:val="a3"/>
        <w:numPr>
          <w:ilvl w:val="0"/>
          <w:numId w:val="5"/>
        </w:numPr>
        <w:spacing w:line="440" w:lineRule="exact"/>
        <w:ind w:firstLineChars="0"/>
        <w:jc w:val="left"/>
        <w:rPr>
          <w:rFonts w:ascii="宋体" w:eastAsia="宋体" w:hAnsi="宋体" w:cs="Times New Roman"/>
          <w:bCs/>
          <w:szCs w:val="21"/>
        </w:rPr>
      </w:pPr>
      <w:r w:rsidRPr="009F5A6A">
        <w:rPr>
          <w:rFonts w:ascii="宋体" w:eastAsia="宋体" w:hAnsi="宋体" w:cs="Times New Roman" w:hint="eastAsia"/>
          <w:bCs/>
          <w:szCs w:val="21"/>
        </w:rPr>
        <w:t>*</w:t>
      </w:r>
      <w:r w:rsidR="009F5A6A" w:rsidRPr="009F5A6A">
        <w:rPr>
          <w:rFonts w:ascii="宋体" w:eastAsia="宋体" w:hAnsi="宋体" w:cs="Times New Roman" w:hint="eastAsia"/>
          <w:bCs/>
          <w:szCs w:val="21"/>
        </w:rPr>
        <w:t>外门配有专利的带加热功能的自动减压阀，可在关门后迅速平衡冰箱门内外压差，方便高度密封的外门30-60秒内再次单手轻松开启.</w:t>
      </w:r>
    </w:p>
    <w:p w14:paraId="0AB8DB23" w14:textId="77777777" w:rsidR="00570CBA" w:rsidRPr="009F5A6A" w:rsidRDefault="003079A4" w:rsidP="00534169">
      <w:pPr>
        <w:pStyle w:val="a3"/>
        <w:numPr>
          <w:ilvl w:val="0"/>
          <w:numId w:val="5"/>
        </w:numPr>
        <w:spacing w:line="440" w:lineRule="exact"/>
        <w:ind w:firstLineChars="0"/>
        <w:jc w:val="left"/>
        <w:rPr>
          <w:rFonts w:ascii="宋体" w:eastAsia="宋体" w:hAnsi="宋体" w:cs="Times New Roman"/>
          <w:bCs/>
          <w:szCs w:val="21"/>
        </w:rPr>
      </w:pPr>
      <w:r w:rsidRPr="009F5A6A">
        <w:rPr>
          <w:rFonts w:ascii="宋体" w:eastAsia="宋体" w:hAnsi="宋体" w:cs="Times New Roman" w:hint="eastAsia"/>
          <w:bCs/>
          <w:szCs w:val="21"/>
        </w:rPr>
        <w:t>*</w:t>
      </w:r>
      <w:r w:rsidR="00CA7989" w:rsidRPr="009F5A6A">
        <w:rPr>
          <w:rFonts w:ascii="宋体" w:eastAsia="宋体" w:hAnsi="宋体" w:cs="Times New Roman" w:hint="eastAsia"/>
          <w:bCs/>
          <w:szCs w:val="21"/>
        </w:rPr>
        <w:t>全电脑</w:t>
      </w:r>
      <w:r w:rsidR="00187769" w:rsidRPr="009F5A6A">
        <w:rPr>
          <w:rFonts w:ascii="宋体" w:eastAsia="宋体" w:hAnsi="宋体" w:cs="Times New Roman" w:hint="eastAsia"/>
          <w:bCs/>
          <w:szCs w:val="21"/>
        </w:rPr>
        <w:t>控制和信息显示中心可进行多种状态和参数显示,提供九种报警提示:</w:t>
      </w:r>
      <w:r w:rsidR="00570CBA" w:rsidRPr="009F5A6A">
        <w:rPr>
          <w:rFonts w:ascii="宋体" w:eastAsia="宋体" w:hAnsi="宋体" w:cs="宋体" w:hint="eastAsia"/>
          <w:kern w:val="0"/>
          <w:sz w:val="18"/>
          <w:szCs w:val="18"/>
        </w:rPr>
        <w:t xml:space="preserve"> </w:t>
      </w:r>
      <w:r w:rsidR="00570CBA" w:rsidRPr="009F5A6A">
        <w:rPr>
          <w:rFonts w:ascii="宋体" w:eastAsia="宋体" w:hAnsi="宋体" w:cs="Times New Roman" w:hint="eastAsia"/>
          <w:bCs/>
          <w:szCs w:val="21"/>
        </w:rPr>
        <w:t>过温,温度不足,门</w:t>
      </w:r>
      <w:r w:rsidR="00CA7989" w:rsidRPr="009F5A6A">
        <w:rPr>
          <w:rFonts w:ascii="宋体" w:eastAsia="宋体" w:hAnsi="宋体" w:cs="Times New Roman" w:hint="eastAsia"/>
          <w:bCs/>
          <w:szCs w:val="21"/>
        </w:rPr>
        <w:t>过久</w:t>
      </w:r>
      <w:r w:rsidR="00570CBA" w:rsidRPr="009F5A6A">
        <w:rPr>
          <w:rFonts w:ascii="宋体" w:eastAsia="宋体" w:hAnsi="宋体" w:cs="Times New Roman" w:hint="eastAsia"/>
          <w:bCs/>
          <w:szCs w:val="21"/>
        </w:rPr>
        <w:t>开启,断电,温度探头损坏,电源错误,</w:t>
      </w:r>
      <w:r w:rsidR="00CA7989" w:rsidRPr="009F5A6A">
        <w:rPr>
          <w:rFonts w:ascii="宋体" w:eastAsia="宋体" w:hAnsi="宋体" w:cs="Times New Roman" w:hint="eastAsia"/>
          <w:bCs/>
          <w:szCs w:val="21"/>
        </w:rPr>
        <w:t>后备</w:t>
      </w:r>
      <w:r w:rsidR="00570CBA" w:rsidRPr="009F5A6A">
        <w:rPr>
          <w:rFonts w:ascii="宋体" w:eastAsia="宋体" w:hAnsi="宋体" w:cs="Times New Roman" w:hint="eastAsia"/>
          <w:bCs/>
          <w:szCs w:val="21"/>
        </w:rPr>
        <w:t>电池需充电</w:t>
      </w:r>
      <w:r w:rsidR="00B51ADC" w:rsidRPr="009F5A6A">
        <w:rPr>
          <w:rFonts w:ascii="宋体" w:eastAsia="宋体" w:hAnsi="宋体" w:cs="Times New Roman" w:hint="eastAsia"/>
          <w:bCs/>
          <w:szCs w:val="21"/>
        </w:rPr>
        <w:t>，</w:t>
      </w:r>
      <w:r w:rsidR="00570CBA" w:rsidRPr="009F5A6A">
        <w:rPr>
          <w:rFonts w:ascii="宋体" w:eastAsia="宋体" w:hAnsi="宋体" w:cs="Times New Roman" w:hint="eastAsia"/>
          <w:bCs/>
          <w:szCs w:val="21"/>
        </w:rPr>
        <w:t>压缩机故障,制冷电路损坏</w:t>
      </w:r>
    </w:p>
    <w:p w14:paraId="70BB7640" w14:textId="77777777" w:rsidR="00187769" w:rsidRPr="00534169" w:rsidRDefault="00187769" w:rsidP="00534169">
      <w:pPr>
        <w:pStyle w:val="a3"/>
        <w:numPr>
          <w:ilvl w:val="0"/>
          <w:numId w:val="5"/>
        </w:numPr>
        <w:spacing w:line="440" w:lineRule="exact"/>
        <w:ind w:firstLineChars="0"/>
        <w:jc w:val="left"/>
        <w:rPr>
          <w:rFonts w:ascii="宋体" w:eastAsia="宋体" w:hAnsi="宋体" w:cs="Times New Roman"/>
          <w:bCs/>
          <w:szCs w:val="21"/>
        </w:rPr>
      </w:pPr>
      <w:r w:rsidRPr="00534169">
        <w:rPr>
          <w:rFonts w:ascii="宋体" w:eastAsia="宋体" w:hAnsi="宋体" w:cs="Times New Roman" w:hint="eastAsia"/>
          <w:bCs/>
          <w:szCs w:val="21"/>
        </w:rPr>
        <w:t>重型脚轮，方便移动和固定冰箱</w:t>
      </w:r>
    </w:p>
    <w:p w14:paraId="62B4595A" w14:textId="77777777" w:rsidR="00187769" w:rsidRPr="00534169" w:rsidRDefault="00187769" w:rsidP="00534169">
      <w:pPr>
        <w:pStyle w:val="a3"/>
        <w:numPr>
          <w:ilvl w:val="0"/>
          <w:numId w:val="5"/>
        </w:numPr>
        <w:spacing w:line="440" w:lineRule="exact"/>
        <w:ind w:firstLineChars="0"/>
        <w:jc w:val="left"/>
        <w:rPr>
          <w:rFonts w:ascii="宋体" w:eastAsia="宋体" w:hAnsi="宋体" w:cs="Times New Roman"/>
          <w:bCs/>
          <w:szCs w:val="21"/>
        </w:rPr>
      </w:pPr>
      <w:r w:rsidRPr="00534169">
        <w:rPr>
          <w:rFonts w:ascii="宋体" w:eastAsia="宋体" w:hAnsi="宋体" w:cs="Times New Roman" w:hint="eastAsia"/>
          <w:bCs/>
          <w:szCs w:val="21"/>
        </w:rPr>
        <w:lastRenderedPageBreak/>
        <w:t>冰箱底部装有消声器和吸音泡沫，能大大减少噪音，运行安静</w:t>
      </w:r>
    </w:p>
    <w:p w14:paraId="3BD4C54F" w14:textId="77777777" w:rsidR="00B51ADC" w:rsidRPr="00534169" w:rsidRDefault="00B51ADC" w:rsidP="00534169">
      <w:pPr>
        <w:pStyle w:val="a3"/>
        <w:numPr>
          <w:ilvl w:val="0"/>
          <w:numId w:val="5"/>
        </w:numPr>
        <w:spacing w:line="440" w:lineRule="exact"/>
        <w:ind w:firstLineChars="0"/>
        <w:jc w:val="left"/>
        <w:rPr>
          <w:rFonts w:ascii="宋体" w:eastAsia="宋体" w:hAnsi="宋体" w:cs="Times New Roman"/>
          <w:bCs/>
          <w:szCs w:val="21"/>
        </w:rPr>
      </w:pPr>
      <w:r w:rsidRPr="00534169">
        <w:rPr>
          <w:rFonts w:ascii="宋体" w:eastAsia="宋体" w:hAnsi="宋体" w:cs="Times New Roman" w:hint="eastAsia"/>
          <w:bCs/>
          <w:szCs w:val="21"/>
        </w:rPr>
        <w:t>后备电池</w:t>
      </w:r>
      <w:r w:rsidR="00CA7989" w:rsidRPr="00534169">
        <w:rPr>
          <w:rFonts w:ascii="宋体" w:eastAsia="宋体" w:hAnsi="宋体" w:cs="Times New Roman" w:hint="eastAsia"/>
          <w:bCs/>
          <w:szCs w:val="21"/>
        </w:rPr>
        <w:t>在断电情况下</w:t>
      </w:r>
      <w:r w:rsidRPr="00534169">
        <w:rPr>
          <w:rFonts w:ascii="宋体" w:eastAsia="宋体" w:hAnsi="宋体" w:cs="Times New Roman" w:hint="eastAsia"/>
          <w:bCs/>
          <w:szCs w:val="21"/>
        </w:rPr>
        <w:t>为监控报警</w:t>
      </w:r>
      <w:r w:rsidR="00187769" w:rsidRPr="00534169">
        <w:rPr>
          <w:rFonts w:ascii="宋体" w:eastAsia="宋体" w:hAnsi="宋体" w:cs="Times New Roman" w:hint="eastAsia"/>
          <w:bCs/>
          <w:szCs w:val="21"/>
        </w:rPr>
        <w:t>系统</w:t>
      </w:r>
      <w:r w:rsidRPr="00534169">
        <w:rPr>
          <w:rFonts w:ascii="宋体" w:eastAsia="宋体" w:hAnsi="宋体" w:cs="Times New Roman" w:hint="eastAsia"/>
          <w:bCs/>
          <w:szCs w:val="21"/>
        </w:rPr>
        <w:t>供电</w:t>
      </w:r>
      <w:r w:rsidR="00CA7989" w:rsidRPr="00534169">
        <w:rPr>
          <w:rFonts w:ascii="宋体" w:eastAsia="宋体" w:hAnsi="宋体" w:cs="Times New Roman" w:hint="eastAsia"/>
          <w:bCs/>
          <w:szCs w:val="21"/>
        </w:rPr>
        <w:t>长达</w:t>
      </w:r>
      <w:r w:rsidR="00187769" w:rsidRPr="00534169">
        <w:rPr>
          <w:rFonts w:ascii="宋体" w:eastAsia="宋体" w:hAnsi="宋体" w:cs="Times New Roman" w:hint="eastAsia"/>
          <w:bCs/>
          <w:szCs w:val="21"/>
        </w:rPr>
        <w:t>72小时</w:t>
      </w:r>
    </w:p>
    <w:p w14:paraId="6CA24BF3" w14:textId="77777777" w:rsidR="00122982" w:rsidRDefault="00122982" w:rsidP="00534169">
      <w:pPr>
        <w:pStyle w:val="a3"/>
        <w:numPr>
          <w:ilvl w:val="0"/>
          <w:numId w:val="5"/>
        </w:numPr>
        <w:spacing w:line="440" w:lineRule="exact"/>
        <w:ind w:firstLineChars="0"/>
        <w:jc w:val="left"/>
        <w:rPr>
          <w:rFonts w:ascii="宋体" w:eastAsia="宋体" w:hAnsi="宋体" w:cs="Times New Roman"/>
          <w:bCs/>
          <w:szCs w:val="21"/>
        </w:rPr>
      </w:pPr>
      <w:r w:rsidRPr="00122982">
        <w:rPr>
          <w:rFonts w:ascii="宋体" w:eastAsia="宋体" w:hAnsi="宋体" w:cs="Times New Roman" w:hint="eastAsia"/>
          <w:bCs/>
          <w:szCs w:val="21"/>
        </w:rPr>
        <w:t>可以选配液态CO</w:t>
      </w:r>
      <w:r w:rsidRPr="00122982">
        <w:rPr>
          <w:rFonts w:ascii="宋体" w:eastAsia="宋体" w:hAnsi="宋体" w:cs="Times New Roman" w:hint="eastAsia"/>
          <w:bCs/>
          <w:szCs w:val="21"/>
          <w:vertAlign w:val="subscript"/>
        </w:rPr>
        <w:t>2</w:t>
      </w:r>
      <w:r w:rsidRPr="00122982">
        <w:rPr>
          <w:rFonts w:ascii="宋体" w:eastAsia="宋体" w:hAnsi="宋体" w:cs="Times New Roman" w:hint="eastAsia"/>
          <w:bCs/>
          <w:szCs w:val="21"/>
        </w:rPr>
        <w:t>和液氮后备制冷系统，可在断电和冰箱故障时启动，使样品保持-60℃以下低温</w:t>
      </w:r>
    </w:p>
    <w:p w14:paraId="2948AAD4" w14:textId="77777777" w:rsidR="00570CBA" w:rsidRPr="00534169" w:rsidRDefault="00570CBA" w:rsidP="00534169">
      <w:pPr>
        <w:pStyle w:val="a3"/>
        <w:numPr>
          <w:ilvl w:val="0"/>
          <w:numId w:val="5"/>
        </w:numPr>
        <w:spacing w:line="440" w:lineRule="exact"/>
        <w:ind w:firstLineChars="0"/>
        <w:jc w:val="left"/>
        <w:rPr>
          <w:rFonts w:ascii="宋体" w:eastAsia="宋体" w:hAnsi="宋体" w:cs="Times New Roman"/>
          <w:bCs/>
          <w:szCs w:val="21"/>
        </w:rPr>
      </w:pPr>
      <w:r w:rsidRPr="00534169">
        <w:rPr>
          <w:rFonts w:ascii="宋体" w:eastAsia="宋体" w:hAnsi="宋体" w:cs="Times New Roman" w:hint="eastAsia"/>
          <w:bCs/>
          <w:szCs w:val="21"/>
        </w:rPr>
        <w:t>可选配</w:t>
      </w:r>
      <w:r w:rsidR="007402EE" w:rsidRPr="00534169">
        <w:rPr>
          <w:rFonts w:ascii="宋体" w:eastAsia="宋体" w:hAnsi="宋体" w:cs="Times New Roman"/>
          <w:bCs/>
          <w:szCs w:val="21"/>
        </w:rPr>
        <w:t>6</w:t>
      </w:r>
      <w:r w:rsidRPr="00534169">
        <w:rPr>
          <w:rFonts w:ascii="宋体" w:eastAsia="宋体" w:hAnsi="宋体" w:cs="Times New Roman" w:hint="eastAsia"/>
          <w:bCs/>
          <w:szCs w:val="21"/>
        </w:rPr>
        <w:t>英寸</w:t>
      </w:r>
      <w:r w:rsidR="007402EE" w:rsidRPr="00534169">
        <w:rPr>
          <w:rFonts w:ascii="宋体" w:eastAsia="宋体" w:hAnsi="宋体" w:cs="Times New Roman"/>
          <w:bCs/>
          <w:szCs w:val="21"/>
        </w:rPr>
        <w:t>(15.2cm)</w:t>
      </w:r>
      <w:r w:rsidRPr="00534169">
        <w:rPr>
          <w:rFonts w:ascii="宋体" w:eastAsia="宋体" w:hAnsi="宋体" w:cs="Times New Roman" w:hint="eastAsia"/>
          <w:bCs/>
          <w:szCs w:val="21"/>
        </w:rPr>
        <w:t>图表温度记录仪，</w:t>
      </w:r>
      <w:r w:rsidR="00CA7989" w:rsidRPr="00534169">
        <w:rPr>
          <w:rFonts w:ascii="宋体" w:eastAsia="宋体" w:hAnsi="宋体" w:cs="Times New Roman" w:hint="eastAsia"/>
          <w:bCs/>
          <w:szCs w:val="21"/>
        </w:rPr>
        <w:t>连续记录七天</w:t>
      </w:r>
      <w:r w:rsidR="00892779" w:rsidRPr="00534169">
        <w:rPr>
          <w:rFonts w:ascii="宋体" w:eastAsia="宋体" w:hAnsi="宋体" w:cs="Times New Roman" w:hint="eastAsia"/>
          <w:bCs/>
          <w:szCs w:val="21"/>
        </w:rPr>
        <w:t>温度，符合验证和法规要求</w:t>
      </w:r>
    </w:p>
    <w:p w14:paraId="63CE631A" w14:textId="1075C6BA" w:rsidR="00570CBA" w:rsidRDefault="003079A4" w:rsidP="00534169">
      <w:pPr>
        <w:pStyle w:val="a3"/>
        <w:numPr>
          <w:ilvl w:val="0"/>
          <w:numId w:val="5"/>
        </w:numPr>
        <w:spacing w:line="440" w:lineRule="exact"/>
        <w:ind w:firstLineChars="0"/>
        <w:jc w:val="left"/>
        <w:rPr>
          <w:rFonts w:ascii="宋体" w:eastAsia="宋体" w:hAnsi="宋体" w:cs="Times New Roman"/>
          <w:bCs/>
          <w:szCs w:val="21"/>
        </w:rPr>
      </w:pPr>
      <w:r w:rsidRPr="00534169">
        <w:rPr>
          <w:rFonts w:ascii="宋体" w:eastAsia="宋体" w:hAnsi="宋体" w:cs="Times New Roman" w:hint="eastAsia"/>
          <w:bCs/>
          <w:szCs w:val="21"/>
        </w:rPr>
        <w:t>*</w:t>
      </w:r>
      <w:bookmarkStart w:id="2" w:name="OLE_LINK1"/>
      <w:bookmarkStart w:id="3" w:name="OLE_LINK2"/>
      <w:r w:rsidR="007402EE" w:rsidRPr="00534169">
        <w:rPr>
          <w:rFonts w:ascii="宋体" w:eastAsia="宋体" w:hAnsi="宋体" w:cs="Times New Roman" w:hint="eastAsia"/>
          <w:bCs/>
          <w:szCs w:val="21"/>
        </w:rPr>
        <w:t>整机</w:t>
      </w:r>
      <w:r w:rsidR="00B66421">
        <w:rPr>
          <w:rFonts w:ascii="宋体" w:eastAsia="宋体" w:hAnsi="宋体" w:cs="Times New Roman"/>
          <w:bCs/>
          <w:szCs w:val="21"/>
        </w:rPr>
        <w:t>零部件</w:t>
      </w:r>
      <w:r w:rsidR="00496AE9">
        <w:rPr>
          <w:rFonts w:ascii="宋体" w:eastAsia="宋体" w:hAnsi="宋体" w:cs="Times New Roman"/>
          <w:bCs/>
          <w:szCs w:val="21"/>
        </w:rPr>
        <w:t>3</w:t>
      </w:r>
      <w:r w:rsidR="00570CBA" w:rsidRPr="00534169">
        <w:rPr>
          <w:rFonts w:ascii="宋体" w:eastAsia="宋体" w:hAnsi="宋体" w:cs="Times New Roman" w:hint="eastAsia"/>
          <w:bCs/>
          <w:szCs w:val="21"/>
        </w:rPr>
        <w:t>年</w:t>
      </w:r>
      <w:r w:rsidR="007402EE" w:rsidRPr="00534169">
        <w:rPr>
          <w:rFonts w:ascii="宋体" w:eastAsia="宋体" w:hAnsi="宋体" w:cs="Times New Roman" w:hint="eastAsia"/>
          <w:bCs/>
          <w:szCs w:val="21"/>
        </w:rPr>
        <w:t>保修</w:t>
      </w:r>
      <w:r w:rsidR="00570CBA" w:rsidRPr="00534169">
        <w:rPr>
          <w:rFonts w:ascii="宋体" w:eastAsia="宋体" w:hAnsi="宋体" w:cs="Times New Roman" w:hint="eastAsia"/>
          <w:bCs/>
          <w:szCs w:val="21"/>
        </w:rPr>
        <w:t>，压缩机</w:t>
      </w:r>
      <w:r w:rsidR="00496AE9">
        <w:rPr>
          <w:rFonts w:ascii="宋体" w:eastAsia="宋体" w:hAnsi="宋体" w:cs="Times New Roman"/>
          <w:bCs/>
          <w:szCs w:val="21"/>
        </w:rPr>
        <w:t>1</w:t>
      </w:r>
      <w:r w:rsidR="00570CBA" w:rsidRPr="00534169">
        <w:rPr>
          <w:rFonts w:ascii="宋体" w:eastAsia="宋体" w:hAnsi="宋体" w:cs="Times New Roman" w:hint="eastAsia"/>
          <w:bCs/>
          <w:szCs w:val="21"/>
        </w:rPr>
        <w:t>年延保</w:t>
      </w:r>
      <w:bookmarkEnd w:id="2"/>
      <w:bookmarkEnd w:id="3"/>
      <w:r w:rsidRPr="00534169">
        <w:rPr>
          <w:rFonts w:ascii="宋体" w:eastAsia="宋体" w:hAnsi="宋体" w:cs="Times New Roman" w:hint="eastAsia"/>
          <w:bCs/>
          <w:szCs w:val="21"/>
        </w:rPr>
        <w:t>；</w:t>
      </w:r>
    </w:p>
    <w:p w14:paraId="530B340C" w14:textId="0406E9AD" w:rsidR="00164872" w:rsidRPr="00534169" w:rsidRDefault="00164872" w:rsidP="00534169">
      <w:pPr>
        <w:pStyle w:val="a3"/>
        <w:numPr>
          <w:ilvl w:val="0"/>
          <w:numId w:val="5"/>
        </w:numPr>
        <w:spacing w:line="440" w:lineRule="exact"/>
        <w:ind w:firstLineChars="0"/>
        <w:jc w:val="left"/>
        <w:rPr>
          <w:rFonts w:ascii="宋体" w:eastAsia="宋体" w:hAnsi="宋体" w:cs="Times New Roman"/>
          <w:bCs/>
          <w:szCs w:val="21"/>
        </w:rPr>
      </w:pPr>
      <w:r w:rsidRPr="00534169">
        <w:rPr>
          <w:rFonts w:ascii="宋体" w:eastAsia="宋体" w:hAnsi="宋体" w:cs="Times New Roman" w:hint="eastAsia"/>
          <w:bCs/>
          <w:szCs w:val="21"/>
        </w:rPr>
        <w:t>*</w:t>
      </w:r>
      <w:r>
        <w:rPr>
          <w:rFonts w:ascii="宋体" w:eastAsia="宋体" w:hAnsi="宋体" w:cs="Times New Roman" w:hint="eastAsia"/>
          <w:bCs/>
          <w:szCs w:val="21"/>
        </w:rPr>
        <w:t>专业订制冻存盒；</w:t>
      </w:r>
    </w:p>
    <w:p w14:paraId="7FBCBF59" w14:textId="77777777" w:rsidR="00570CBA" w:rsidRPr="00534169" w:rsidRDefault="003079A4" w:rsidP="00534169">
      <w:pPr>
        <w:pStyle w:val="a3"/>
        <w:numPr>
          <w:ilvl w:val="0"/>
          <w:numId w:val="5"/>
        </w:numPr>
        <w:spacing w:line="440" w:lineRule="exact"/>
        <w:ind w:firstLineChars="0"/>
        <w:jc w:val="left"/>
        <w:rPr>
          <w:rFonts w:ascii="宋体" w:eastAsia="宋体" w:hAnsi="宋体" w:cs="Times New Roman"/>
          <w:bCs/>
          <w:szCs w:val="21"/>
        </w:rPr>
      </w:pPr>
      <w:r w:rsidRPr="00534169">
        <w:rPr>
          <w:rFonts w:ascii="宋体" w:eastAsia="宋体" w:hAnsi="宋体" w:cs="Times New Roman" w:hint="eastAsia"/>
          <w:bCs/>
          <w:szCs w:val="21"/>
        </w:rPr>
        <w:t>*</w:t>
      </w:r>
      <w:r w:rsidR="00570CBA" w:rsidRPr="00534169">
        <w:rPr>
          <w:rFonts w:ascii="宋体" w:eastAsia="宋体" w:hAnsi="宋体" w:cs="Times New Roman" w:hint="eastAsia"/>
          <w:bCs/>
          <w:szCs w:val="21"/>
        </w:rPr>
        <w:t>符合</w:t>
      </w:r>
      <w:r w:rsidR="00EB20CE">
        <w:rPr>
          <w:rFonts w:ascii="宋体" w:eastAsia="宋体" w:hAnsi="宋体" w:cs="Times New Roman" w:hint="eastAsia"/>
          <w:bCs/>
          <w:szCs w:val="21"/>
        </w:rPr>
        <w:t xml:space="preserve"> </w:t>
      </w:r>
      <w:r w:rsidR="00570CBA" w:rsidRPr="00534169">
        <w:rPr>
          <w:rFonts w:ascii="宋体" w:eastAsia="宋体" w:hAnsi="宋体" w:cs="Times New Roman"/>
          <w:bCs/>
          <w:szCs w:val="21"/>
        </w:rPr>
        <w:t xml:space="preserve">CE </w:t>
      </w:r>
      <w:r w:rsidR="00570CBA" w:rsidRPr="00534169">
        <w:rPr>
          <w:rFonts w:ascii="宋体" w:eastAsia="宋体" w:hAnsi="宋体" w:cs="Times New Roman" w:hint="eastAsia"/>
          <w:bCs/>
          <w:szCs w:val="21"/>
        </w:rPr>
        <w:t>认证</w:t>
      </w:r>
    </w:p>
    <w:p w14:paraId="0705B08C" w14:textId="35FC5B37" w:rsidR="00750D3B" w:rsidRDefault="00750D3B" w:rsidP="00237162"/>
    <w:p w14:paraId="2D4427DF" w14:textId="0FEA2691" w:rsidR="0073443B" w:rsidRDefault="00882417" w:rsidP="00237162">
      <w:pPr>
        <w:rPr>
          <w:rFonts w:hint="eastAsia"/>
        </w:rPr>
      </w:pPr>
      <w:r>
        <w:rPr>
          <w:rFonts w:hint="eastAsia"/>
        </w:rPr>
        <w:t>数量</w:t>
      </w:r>
      <w:r>
        <w:t>：一台</w:t>
      </w:r>
    </w:p>
    <w:p w14:paraId="4987DC3A" w14:textId="2C0B3FDE" w:rsidR="0073443B" w:rsidRDefault="0073443B" w:rsidP="00237162">
      <w:r>
        <w:rPr>
          <w:rFonts w:hint="eastAsia"/>
        </w:rPr>
        <w:t>货期：现货</w:t>
      </w:r>
    </w:p>
    <w:p w14:paraId="469DFF3D" w14:textId="14D0238D" w:rsidR="0073443B" w:rsidRPr="00FE0761" w:rsidRDefault="00007CE3" w:rsidP="00237162">
      <w:r>
        <w:rPr>
          <w:rFonts w:hint="eastAsia"/>
        </w:rPr>
        <w:t>预算</w:t>
      </w:r>
      <w:bookmarkStart w:id="4" w:name="_GoBack"/>
      <w:bookmarkEnd w:id="4"/>
      <w:r w:rsidR="0073443B">
        <w:rPr>
          <w:rFonts w:hint="eastAsia"/>
        </w:rPr>
        <w:t>：</w:t>
      </w:r>
      <w:r w:rsidR="0073443B">
        <w:rPr>
          <w:rFonts w:hint="eastAsia"/>
        </w:rPr>
        <w:t>8</w:t>
      </w:r>
      <w:r w:rsidR="0073443B">
        <w:t>8000.00</w:t>
      </w:r>
      <w:r w:rsidR="0073443B">
        <w:rPr>
          <w:rFonts w:hint="eastAsia"/>
        </w:rPr>
        <w:t>元人民币；</w:t>
      </w:r>
    </w:p>
    <w:sectPr w:rsidR="0073443B" w:rsidRPr="00FE0761" w:rsidSect="001E2C4C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23359F" w14:textId="77777777" w:rsidR="00172DC6" w:rsidRDefault="00172DC6" w:rsidP="004D69D5">
      <w:r>
        <w:separator/>
      </w:r>
    </w:p>
  </w:endnote>
  <w:endnote w:type="continuationSeparator" w:id="0">
    <w:p w14:paraId="48CCEEF2" w14:textId="77777777" w:rsidR="00172DC6" w:rsidRDefault="00172DC6" w:rsidP="004D6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98426A" w14:textId="77777777" w:rsidR="00172DC6" w:rsidRDefault="00172DC6" w:rsidP="004D69D5">
      <w:r>
        <w:separator/>
      </w:r>
    </w:p>
  </w:footnote>
  <w:footnote w:type="continuationSeparator" w:id="0">
    <w:p w14:paraId="60F7AEAB" w14:textId="77777777" w:rsidR="00172DC6" w:rsidRDefault="00172DC6" w:rsidP="004D6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33580E"/>
    <w:multiLevelType w:val="hybridMultilevel"/>
    <w:tmpl w:val="07DE1EF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1D2539BA"/>
    <w:multiLevelType w:val="hybridMultilevel"/>
    <w:tmpl w:val="AC4C8A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6BB5DC5"/>
    <w:multiLevelType w:val="hybridMultilevel"/>
    <w:tmpl w:val="272AE5BA"/>
    <w:lvl w:ilvl="0" w:tplc="673037C6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9C9694C"/>
    <w:multiLevelType w:val="hybridMultilevel"/>
    <w:tmpl w:val="C3DA38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5706167"/>
    <w:multiLevelType w:val="hybridMultilevel"/>
    <w:tmpl w:val="FDD43B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1703577"/>
    <w:multiLevelType w:val="hybridMultilevel"/>
    <w:tmpl w:val="4CDCE96A"/>
    <w:lvl w:ilvl="0" w:tplc="1966C1BE">
      <w:start w:val="1"/>
      <w:numFmt w:val="decimal"/>
      <w:lvlText w:val="%1，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015A"/>
    <w:rsid w:val="00000B71"/>
    <w:rsid w:val="00007CE3"/>
    <w:rsid w:val="000225C3"/>
    <w:rsid w:val="000337CF"/>
    <w:rsid w:val="00041E3E"/>
    <w:rsid w:val="00044A55"/>
    <w:rsid w:val="000F4280"/>
    <w:rsid w:val="00121C55"/>
    <w:rsid w:val="00122982"/>
    <w:rsid w:val="0014356F"/>
    <w:rsid w:val="00164872"/>
    <w:rsid w:val="00172DC6"/>
    <w:rsid w:val="00174690"/>
    <w:rsid w:val="00187769"/>
    <w:rsid w:val="001D7D53"/>
    <w:rsid w:val="001D7EE0"/>
    <w:rsid w:val="001E2C4C"/>
    <w:rsid w:val="00237162"/>
    <w:rsid w:val="00282100"/>
    <w:rsid w:val="002A21D9"/>
    <w:rsid w:val="003079A4"/>
    <w:rsid w:val="0037718B"/>
    <w:rsid w:val="003829C5"/>
    <w:rsid w:val="00383F9E"/>
    <w:rsid w:val="003C7BD2"/>
    <w:rsid w:val="004003C3"/>
    <w:rsid w:val="00415AE2"/>
    <w:rsid w:val="00496AE9"/>
    <w:rsid w:val="004D69D5"/>
    <w:rsid w:val="00500B0D"/>
    <w:rsid w:val="00534169"/>
    <w:rsid w:val="0054605D"/>
    <w:rsid w:val="00570CBA"/>
    <w:rsid w:val="00585BB0"/>
    <w:rsid w:val="006106A7"/>
    <w:rsid w:val="00625737"/>
    <w:rsid w:val="00635821"/>
    <w:rsid w:val="0066015A"/>
    <w:rsid w:val="00674282"/>
    <w:rsid w:val="00674EE0"/>
    <w:rsid w:val="00675A69"/>
    <w:rsid w:val="006E2002"/>
    <w:rsid w:val="006E21F1"/>
    <w:rsid w:val="0073443B"/>
    <w:rsid w:val="007402EE"/>
    <w:rsid w:val="00750D3B"/>
    <w:rsid w:val="007D3E2A"/>
    <w:rsid w:val="00845AF9"/>
    <w:rsid w:val="00846542"/>
    <w:rsid w:val="0086204B"/>
    <w:rsid w:val="00882417"/>
    <w:rsid w:val="00892779"/>
    <w:rsid w:val="008B1B4C"/>
    <w:rsid w:val="008C7451"/>
    <w:rsid w:val="00902B01"/>
    <w:rsid w:val="00913B73"/>
    <w:rsid w:val="00921867"/>
    <w:rsid w:val="00952324"/>
    <w:rsid w:val="00955EF5"/>
    <w:rsid w:val="009B1317"/>
    <w:rsid w:val="009D3EDB"/>
    <w:rsid w:val="009F5A6A"/>
    <w:rsid w:val="00A028AE"/>
    <w:rsid w:val="00A1348C"/>
    <w:rsid w:val="00A23EA5"/>
    <w:rsid w:val="00A40F79"/>
    <w:rsid w:val="00A57EFC"/>
    <w:rsid w:val="00A60177"/>
    <w:rsid w:val="00A730E1"/>
    <w:rsid w:val="00AB4709"/>
    <w:rsid w:val="00AE48BA"/>
    <w:rsid w:val="00AF49DE"/>
    <w:rsid w:val="00B01046"/>
    <w:rsid w:val="00B51ADC"/>
    <w:rsid w:val="00B62DD2"/>
    <w:rsid w:val="00B66421"/>
    <w:rsid w:val="00B75221"/>
    <w:rsid w:val="00B921AE"/>
    <w:rsid w:val="00BB4D1F"/>
    <w:rsid w:val="00BC15E6"/>
    <w:rsid w:val="00BF25D7"/>
    <w:rsid w:val="00C27F5D"/>
    <w:rsid w:val="00C416AE"/>
    <w:rsid w:val="00C421EB"/>
    <w:rsid w:val="00C85043"/>
    <w:rsid w:val="00CA7989"/>
    <w:rsid w:val="00CC7242"/>
    <w:rsid w:val="00CD419A"/>
    <w:rsid w:val="00D23189"/>
    <w:rsid w:val="00D42825"/>
    <w:rsid w:val="00D71352"/>
    <w:rsid w:val="00D85C60"/>
    <w:rsid w:val="00DA5589"/>
    <w:rsid w:val="00DF042A"/>
    <w:rsid w:val="00DF1774"/>
    <w:rsid w:val="00E169C8"/>
    <w:rsid w:val="00E805F2"/>
    <w:rsid w:val="00EB20CE"/>
    <w:rsid w:val="00EC299F"/>
    <w:rsid w:val="00ED6A3F"/>
    <w:rsid w:val="00F46B9D"/>
    <w:rsid w:val="00F80E2E"/>
    <w:rsid w:val="00FC02DB"/>
    <w:rsid w:val="00FC278A"/>
    <w:rsid w:val="00FE0761"/>
    <w:rsid w:val="00FF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E5D83E"/>
  <w15:docId w15:val="{3A27F1BF-871B-42C3-8453-41662C681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C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15A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B62DD2"/>
    <w:rPr>
      <w:sz w:val="16"/>
      <w:szCs w:val="16"/>
    </w:rPr>
  </w:style>
  <w:style w:type="character" w:customStyle="1" w:styleId="Char">
    <w:name w:val="批注框文本 Char"/>
    <w:basedOn w:val="a0"/>
    <w:link w:val="a4"/>
    <w:uiPriority w:val="99"/>
    <w:semiHidden/>
    <w:rsid w:val="00B62DD2"/>
    <w:rPr>
      <w:sz w:val="16"/>
      <w:szCs w:val="16"/>
    </w:rPr>
  </w:style>
  <w:style w:type="paragraph" w:styleId="a5">
    <w:name w:val="Normal (Web)"/>
    <w:basedOn w:val="a"/>
    <w:uiPriority w:val="99"/>
    <w:unhideWhenUsed/>
    <w:rsid w:val="0095232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efault">
    <w:name w:val="Default"/>
    <w:rsid w:val="006E200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paragraph" w:styleId="a6">
    <w:name w:val="header"/>
    <w:basedOn w:val="a"/>
    <w:link w:val="Char0"/>
    <w:uiPriority w:val="99"/>
    <w:unhideWhenUsed/>
    <w:rsid w:val="004D69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4D69D5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4D69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4D69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7C08C4C09C6E419499EE8BD18FB918" ma:contentTypeVersion="0" ma:contentTypeDescription="Create a new document." ma:contentTypeScope="" ma:versionID="b7732ea33d64285611d5d423056e5703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C3242A-F7F0-484D-AEDC-7681D81517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1C3B72B-BEEE-4E30-AC2D-45D10D548F6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559D520-5F67-486A-B339-C3E3C94CF5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1950</TotalTime>
  <Pages>2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Thermo Fisher</Company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ThermoFisher</dc:creator>
  <cp:keywords/>
  <dc:description/>
  <cp:lastModifiedBy>谢晓添</cp:lastModifiedBy>
  <cp:revision>63</cp:revision>
  <dcterms:created xsi:type="dcterms:W3CDTF">2012-09-26T01:49:00Z</dcterms:created>
  <dcterms:modified xsi:type="dcterms:W3CDTF">2019-11-09T04:34:00Z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0x010100647C08C4C09C6E419499EE8BD18FB918</vt:lpwstr>
  </property>
</Properties>
</file>